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42" w:rsidRDefault="00010F11" w:rsidP="00066A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7E2A65">
        <w:object w:dxaOrig="870" w:dyaOrig="1050"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36036214" r:id="rId6"/>
        </w:object>
      </w:r>
    </w:p>
    <w:p w:rsidR="00297E42" w:rsidRDefault="007E2A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35" distB="635" distL="635" distR="635" simplePos="0" relativeHeight="25165772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7E42" w:rsidRDefault="007E2A65">
                            <w:pPr>
                              <w:pStyle w:val="user1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297E42" w:rsidRDefault="007E2A65">
                            <w:pPr>
                              <w:pStyle w:val="user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4" o:spid="_x0000_s1026" style="position:absolute;margin-left:-2.65pt;margin-top:4.6pt;width:513pt;height:41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" strokecolor="white" strokeweight="0">
                <v:fill opacity="32896f"/>
                <v:textbox>
                  <w:txbxContent>
                    <w:p w:rsidR="00297E42" w:rsidRDefault="007E2A65">
                      <w:pPr>
                        <w:pStyle w:val="user1"/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297E42" w:rsidRDefault="007E2A65">
                      <w:pPr>
                        <w:pStyle w:val="user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97E42" w:rsidRDefault="00297E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E42" w:rsidRDefault="007E2A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635" distB="635" distL="635" distR="635" simplePos="0" relativeHeight="2516556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635" t="635" r="635" b="63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7E42" w:rsidRDefault="007E2A65">
                            <w:pPr>
                              <w:pStyle w:val="user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297E42" w:rsidRDefault="007E2A65">
                            <w:pPr>
                              <w:pStyle w:val="user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97E42" w:rsidRDefault="00297E42">
                            <w:pPr>
                              <w:pStyle w:val="user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margin-left:-9.6pt;margin-top:13.4pt;width:520.2pt;height:54pt;z-index:25165568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" strokecolor="white" strokeweight="0">
                <v:fill opacity="32896f"/>
                <v:textbox>
                  <w:txbxContent>
                    <w:p w:rsidR="00297E42" w:rsidRDefault="007E2A65">
                      <w:pPr>
                        <w:pStyle w:val="user1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297E42" w:rsidRDefault="007E2A65">
                      <w:pPr>
                        <w:pStyle w:val="user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7E42" w:rsidRDefault="00297E42">
                      <w:pPr>
                        <w:pStyle w:val="user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7E42" w:rsidRDefault="00297E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E42" w:rsidRDefault="00297E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E42" w:rsidRDefault="0066788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19050" distB="19050" distL="19050" distR="19685" simplePos="0" relativeHeight="251658752" behindDoc="0" locked="0" layoutInCell="1" allowOverlap="1" wp14:anchorId="733176DB" wp14:editId="4BA9B42E">
                <wp:simplePos x="0" y="0"/>
                <wp:positionH relativeFrom="column">
                  <wp:posOffset>-59055</wp:posOffset>
                </wp:positionH>
                <wp:positionV relativeFrom="paragraph">
                  <wp:posOffset>196215</wp:posOffset>
                </wp:positionV>
                <wp:extent cx="6629400" cy="635"/>
                <wp:effectExtent l="19050" t="19050" r="19685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D153D" id="Прямая соединительная линия 1" o:spid="_x0000_s1026" style="position:absolute;z-index:251658752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4.65pt,15.45pt" to="517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" strokecolor="aqua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19050" distB="19050" distL="19050" distR="19685" simplePos="0" relativeHeight="251656704" behindDoc="0" locked="0" layoutInCell="1" allowOverlap="1" wp14:anchorId="26AA1ABC" wp14:editId="66D05957">
                <wp:simplePos x="0" y="0"/>
                <wp:positionH relativeFrom="column">
                  <wp:posOffset>-78105</wp:posOffset>
                </wp:positionH>
                <wp:positionV relativeFrom="paragraph">
                  <wp:posOffset>130175</wp:posOffset>
                </wp:positionV>
                <wp:extent cx="6629400" cy="635"/>
                <wp:effectExtent l="19050" t="19050" r="1968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4DEB3" id="Прямая соединительная линия 2" o:spid="_x0000_s1026" style="position:absolute;z-index:251656704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6.15pt,10.25pt" to="515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" strokecolor="yellow" strokeweight="3pt"/>
            </w:pict>
          </mc:Fallback>
        </mc:AlternateContent>
      </w: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7E42" w:rsidRDefault="00667880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297E42" w:rsidRDefault="007E2A65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 w:rsidRPr="00066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25.03.2026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</w:t>
      </w:r>
      <w:r w:rsidR="0066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:rsidR="00297E42" w:rsidRDefault="00297E42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E42" w:rsidRDefault="007E2A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 w:rsidR="00297E42" w:rsidRDefault="007E2A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 w:rsidR="00297E42" w:rsidRDefault="007E2A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 w:rsidR="00297E42" w:rsidRDefault="007E2A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 w:rsidR="00297E42" w:rsidRDefault="007E2A6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муниципальную собственность поселений</w:t>
      </w:r>
    </w:p>
    <w:p w:rsidR="00297E42" w:rsidRDefault="00297E42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E42" w:rsidRDefault="007E2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64 Фед</w:t>
      </w:r>
      <w:r w:rsidR="00066AD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ерального закона от 20.03.2025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решил: </w:t>
      </w:r>
    </w:p>
    <w:p w:rsidR="00297E42" w:rsidRDefault="007E2A65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297E42" w:rsidRDefault="007E2A65" w:rsidP="00066ADE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 w:rsidR="00297E42" w:rsidRDefault="007E2A65" w:rsidP="00066ADE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 w:rsidR="00066A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бнародованию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средствах массовой информации.</w:t>
      </w:r>
    </w:p>
    <w:p w:rsidR="00297E42" w:rsidRDefault="00297E42" w:rsidP="00066AD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97E42" w:rsidRDefault="007E2A6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:rsidR="00297E42" w:rsidRDefault="007E2A6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97E42" w:rsidRDefault="007E2A6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Н.Н. Малахова</w:t>
      </w: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297E42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E42" w:rsidRDefault="007E2A6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97E42" w:rsidRDefault="007E2A65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 w:rsidR="00297E42" w:rsidRDefault="007E2A65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 w:rsidR="00297E42" w:rsidRDefault="007E2A65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47-089 Серкина И.А.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br w:type="page"/>
      </w:r>
    </w:p>
    <w:p w:rsidR="00297E42" w:rsidRDefault="007E2A65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297E42" w:rsidRDefault="007E2A65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297E42" w:rsidRDefault="007E2A65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297E42" w:rsidRDefault="007E2A65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«Северо-Байкальский район»</w:t>
      </w:r>
    </w:p>
    <w:p w:rsidR="00297E42" w:rsidRPr="00010F11" w:rsidRDefault="007E2A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</w:t>
      </w:r>
      <w:r w:rsidRPr="00066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67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183-</w:t>
      </w:r>
      <w:r w:rsidR="006678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</w:p>
    <w:p w:rsidR="00297E42" w:rsidRDefault="00297E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E42" w:rsidRDefault="007E2A6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:rsidR="00297E42" w:rsidRDefault="007E2A6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:rsidR="00297E42" w:rsidRDefault="007E2A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5171"/>
        <w:gridCol w:w="1243"/>
        <w:gridCol w:w="1470"/>
        <w:gridCol w:w="1591"/>
      </w:tblGrid>
      <w:tr w:rsidR="00297E42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для многоквартирного дома п.Нижнеангарск ул.Брусничная д.17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192 641,00</w:t>
            </w:r>
          </w:p>
          <w:p w:rsidR="00297E42" w:rsidRDefault="00297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192 641,00</w:t>
            </w:r>
          </w:p>
          <w:p w:rsidR="00297E42" w:rsidRDefault="00297E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для многоквартирного дома п.Нижнеангарск ул.Брусничная д.18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165 923,66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165 923,66</w:t>
            </w:r>
          </w:p>
        </w:tc>
      </w:tr>
      <w:tr w:rsidR="00297E42">
        <w:trPr>
          <w:trHeight w:val="561"/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п.Нижнеангарск ул.Брусничная д.19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43 631,90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130 895,70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для многоквартирного дома п.Нижнеангарск ул.Брусничная д.20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179 643,55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179 643,55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для многоквартирного дома п.Нижнеангарск ул.Брусничная д.21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179 224,22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179 224,22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перегород в чердач пом между многокв дом Н-Ангарс Брусничная д.17 и д.18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перегород в чердач пом между многокв дом Н-Ангарс Брусничная д.19 и д.20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</w:tr>
      <w:tr w:rsidR="00297E42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297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297E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1 096 680,01</w:t>
            </w:r>
          </w:p>
        </w:tc>
      </w:tr>
    </w:tbl>
    <w:p w:rsidR="00297E42" w:rsidRDefault="00297E4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297E42" w:rsidRDefault="007E2A65">
      <w:pPr>
        <w:spacing w:after="0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ПЕРЕЧЕНЬ</w:t>
      </w:r>
    </w:p>
    <w:p w:rsidR="00297E42" w:rsidRDefault="007E2A65">
      <w:pPr>
        <w:spacing w:after="0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 w:rsidR="00297E42" w:rsidRDefault="007E2A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Новый Уоян»</w:t>
      </w: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5160"/>
        <w:gridCol w:w="1243"/>
        <w:gridCol w:w="1470"/>
        <w:gridCol w:w="1591"/>
      </w:tblGrid>
      <w:tr w:rsidR="00297E42">
        <w:trPr>
          <w:trHeight w:val="61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297E42">
        <w:trPr>
          <w:trHeight w:val="560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п.Новый Уоян ул.Подбельского д.10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43 631,90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130 895,70</w:t>
            </w:r>
          </w:p>
        </w:tc>
      </w:tr>
      <w:tr w:rsidR="00297E42">
        <w:trPr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п.Новый Уоян ул.Подбельского д.11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43 631,90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130 895,70</w:t>
            </w:r>
          </w:p>
        </w:tc>
      </w:tr>
      <w:tr w:rsidR="00297E42">
        <w:trPr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Гидрант пожарный п.Новый Уоян ул.Подбельского д.9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43 631,90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130 895,70</w:t>
            </w:r>
          </w:p>
        </w:tc>
      </w:tr>
      <w:tr w:rsidR="00297E42">
        <w:trPr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r>
              <w:rPr>
                <w:rFonts w:ascii="Times New Roman" w:hAnsi="Times New Roman"/>
                <w:sz w:val="24"/>
                <w:szCs w:val="24"/>
              </w:rPr>
              <w:t>Пожарная перегород в чердач пом между многокв дом  Н-Уоян Подбельского д.10 и д.11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7E2A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124 175,94</w:t>
            </w:r>
          </w:p>
        </w:tc>
      </w:tr>
      <w:tr w:rsidR="00297E42">
        <w:trPr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297E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297E42" w:rsidRDefault="00297E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42" w:rsidRDefault="007E2A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516 863,04</w:t>
            </w:r>
          </w:p>
        </w:tc>
      </w:tr>
    </w:tbl>
    <w:p w:rsidR="00297E42" w:rsidRDefault="00297E4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297E42" w:rsidRDefault="00297E42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sectPr w:rsidR="00297E42">
      <w:pgSz w:w="11906" w:h="16838"/>
      <w:pgMar w:top="709" w:right="852" w:bottom="28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648"/>
    <w:multiLevelType w:val="multilevel"/>
    <w:tmpl w:val="E0D0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7E60F9"/>
    <w:multiLevelType w:val="multilevel"/>
    <w:tmpl w:val="1A08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297E42"/>
    <w:rsid w:val="00010F11"/>
    <w:rsid w:val="00066ADE"/>
    <w:rsid w:val="00297E42"/>
    <w:rsid w:val="00667880"/>
    <w:rsid w:val="007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E878020-C628-4B12-9496-05E6A88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14603B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1460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5">
    <w:name w:val="Title"/>
    <w:basedOn w:val="a"/>
    <w:next w:val="a6"/>
    <w:link w:val="a4"/>
    <w:uiPriority w:val="10"/>
    <w:qFormat/>
    <w:rsid w:val="00146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21</cp:revision>
  <cp:lastPrinted>2026-03-26T05:17:00Z</cp:lastPrinted>
  <dcterms:created xsi:type="dcterms:W3CDTF">2023-11-22T08:25:00Z</dcterms:created>
  <dcterms:modified xsi:type="dcterms:W3CDTF">2026-03-26T05:17:00Z</dcterms:modified>
  <dc:language>ru-RU</dc:language>
</cp:coreProperties>
</file>